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2854126</wp:posOffset>
            </wp:positionH>
            <wp:positionV relativeFrom="margin">
              <wp:posOffset>361950</wp:posOffset>
            </wp:positionV>
            <wp:extent cx="494030" cy="537210"/>
            <wp:effectExtent b="0" l="0" r="0" t="0"/>
            <wp:wrapSquare wrapText="bothSides" distB="0" distT="0" distL="114935" distR="114935"/>
            <wp:docPr descr="Image_0" id="5" name="image1.png"/>
            <a:graphic>
              <a:graphicData uri="http://schemas.openxmlformats.org/drawingml/2006/picture">
                <pic:pic>
                  <pic:nvPicPr>
                    <pic:cNvPr descr="Image_0" id="0" name="image1.png"/>
                    <pic:cNvPicPr preferRelativeResize="0"/>
                  </pic:nvPicPr>
                  <pic:blipFill>
                    <a:blip r:embed="rId7"/>
                    <a:srcRect b="-398" l="-426" r="-420" t="-39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SERVIÇO PÚBLICO FEDERAL</w:t>
      </w:r>
    </w:p>
    <w:p w:rsidR="00000000" w:rsidDel="00000000" w:rsidP="00000000" w:rsidRDefault="00000000" w:rsidRPr="00000000" w14:paraId="00000006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08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CENTRO SOCIOECONÔMICO </w:t>
      </w:r>
    </w:p>
    <w:p w:rsidR="00000000" w:rsidDel="00000000" w:rsidP="00000000" w:rsidRDefault="00000000" w:rsidRPr="00000000" w14:paraId="00000009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PROGRAMA DE PÓS-GRADUAÇÃO EM ADMINISTRAÇÃO</w:t>
      </w:r>
    </w:p>
    <w:p w:rsidR="00000000" w:rsidDel="00000000" w:rsidP="00000000" w:rsidRDefault="00000000" w:rsidRPr="00000000" w14:paraId="0000000A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0B">
      <w:pPr>
        <w:tabs>
          <w:tab w:val="left" w:leader="none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CEP: 88040-900 - FLORIANÓPOLIS – SC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ANEXO 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AUTODECLARAÇÃO DE PRETOS OU PARDOS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Tendo realizado minha inscrição no processo regido pelo Edital nº 03/2023/PPGA, nos termos da Lei nº 12.711/2012, Decreto Presidencial nº 7824/2012 e Portaria Normativa nº 18/2012/MEC, para concorrer a uma das bolsas destinadas às políticas de ações afirmativas étnico-raciais: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( ) Declaro para o fim específico de atender ao requisito inscrito no Processo Seletivo, que sou preto e possuo aspectos fenotípicos que me caracterizam como pertencente ao grupo racial negro.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( ) Declaro para o fim específico de atender ao requisito inscrito no Processo Seletivo, que sou pardo e possuo aspectos fenotípicos que me caracterizam como pertencente ao grupo racial negro.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Declaro ainda que estou ciente de que detectada a falsidade desta autodeclaração sujeito-me às penas da lei, especialmente as consequências relacionadas ao art. 9º da Portaria 18/2012-MEC e ao edital deste processo seletivo.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Florianópolis, _______ de ____________________ de _________.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Assinatura:______________________________________________________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PARECER DA COMISSÃO DE VALIDAÇÃO DE AUTODECLARAÇÃO DE CANDIDATOS PRETOS OU PARDOS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Comissão, após avaliação, tem o seguinte parecer sobre o(a) candidato(a):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SIM. Valida essa autodeclaração.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NÃO valida essa autodeclaração e NÃO habilita o(a) candidato(a) para a continuidade do processo seletivo pelas ações afirmativas, pois esta comissão não identificou no mesmo características fenotípicas do grupo social negro.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Florianópolis, _______ de ____________________ de ____________.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da Comissão: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20" w:w="11900" w:orient="portrait"/>
      <w:pgMar w:bottom="1025.780029296875" w:top="299.013671875" w:left="1062.9999542236328" w:right="1073.1384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Fp6AOV6RQIipvIdsvKJWoW8v1Q==">AMUW2mUFpLSiLbOjfAivhqcpbyMGu+rpBHTPA20Kwgci76EbDI62+YoULB02h9BWGoLrSGs4wRBz6uOp/xxt5g0JFdpvRiBSJGK7GCMWbDoAWXgSN8aJyDE=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