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Pr="001F72A1" w:rsidRDefault="00B25180">
      <w:pPr>
        <w:rPr>
          <w:sz w:val="28"/>
        </w:rPr>
      </w:pPr>
      <w:r w:rsidRPr="001F72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3C41AB5" wp14:editId="75418285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120130" cy="9251950"/>
                <wp:effectExtent l="38100" t="38100" r="3302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7A" w:rsidRDefault="0033177A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33177A" w:rsidRPr="00AA306B" w:rsidRDefault="00415188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 xml:space="preserve">O PROGRAMA DE </w:t>
                            </w:r>
                            <w:r w:rsidR="0033177A"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>PÓS-GRADUAÇÃO EM ADMINISTRAÇÃO</w:t>
                            </w:r>
                          </w:p>
                          <w:p w:rsidR="0033177A" w:rsidRPr="00797954" w:rsidRDefault="00415188" w:rsidP="003931BE">
                            <w:pPr>
                              <w:pStyle w:val="Ttulo7"/>
                              <w:spacing w:line="360" w:lineRule="auto"/>
                              <w:rPr>
                                <w:b w:val="0"/>
                                <w:bCs w:val="0"/>
                                <w:color w:val="000080"/>
                              </w:rPr>
                            </w:pP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CONVIDA TODA COMUNIDADE ACADÊMICA PARA A </w:t>
                            </w:r>
                            <w:r w:rsidR="004B39BD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DEFESA DE </w:t>
                            </w:r>
                            <w:r w:rsidR="00BD476F">
                              <w:rPr>
                                <w:b w:val="0"/>
                                <w:bCs w:val="0"/>
                                <w:color w:val="000080"/>
                              </w:rPr>
                              <w:t>DISSERTAÇÃO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DE </w:t>
                            </w:r>
                            <w:r w:rsidR="00BD476F">
                              <w:rPr>
                                <w:b w:val="0"/>
                                <w:bCs w:val="0"/>
                                <w:color w:val="000080"/>
                              </w:rPr>
                              <w:t>MESTRA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>DO</w:t>
                            </w: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INTITULADA</w:t>
                            </w:r>
                            <w:r w:rsidR="00AA306B">
                              <w:rPr>
                                <w:b w:val="0"/>
                                <w:bCs w:val="0"/>
                                <w:color w:val="000080"/>
                              </w:rPr>
                              <w:t>:</w:t>
                            </w:r>
                          </w:p>
                          <w:p w:rsidR="00EB51B4" w:rsidRDefault="00EB51B4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2279D" w:rsidRPr="00932111" w:rsidRDefault="0032279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253408404"/>
                          </w:p>
                          <w:bookmarkEnd w:id="0"/>
                          <w:p w:rsidR="003D171E" w:rsidRPr="003761CA" w:rsidRDefault="00715B2C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3761CA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“</w:t>
                            </w:r>
                            <w:r w:rsidR="003A6021" w:rsidRPr="003A6021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Programas de recompra e a atenção do investidor: evidências empíricas no mercado brasileiro de 2008 a 2014</w:t>
                            </w:r>
                            <w:r w:rsidR="003761CA" w:rsidRPr="003761CA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”</w:t>
                            </w:r>
                          </w:p>
                          <w:p w:rsidR="00754453" w:rsidRPr="001C539B" w:rsidRDefault="00754453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4437D4" w:rsidRDefault="00D758AB" w:rsidP="003931B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A50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De: </w:t>
                            </w:r>
                            <w:r w:rsidR="003A602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DIEGO LUIS MINSKY</w:t>
                            </w:r>
                          </w:p>
                          <w:p w:rsidR="00754453" w:rsidRPr="00FD6034" w:rsidRDefault="00754453" w:rsidP="003931B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B44442" w:rsidRDefault="002B4BF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DIA</w:t>
                            </w:r>
                            <w:r w:rsidR="004377A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6021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28</w:t>
                            </w:r>
                            <w:r w:rsidR="001C539B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/0</w:t>
                            </w:r>
                            <w:r w:rsidR="003A6021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8</w:t>
                            </w:r>
                            <w:r w:rsidR="00F86D20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/201</w:t>
                            </w:r>
                            <w:r w:rsidR="0075445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7</w:t>
                            </w:r>
                            <w:r w:rsidR="003D171E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– às </w:t>
                            </w:r>
                            <w:proofErr w:type="gramStart"/>
                            <w:r w:rsidR="00715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1</w:t>
                            </w:r>
                            <w:r w:rsidR="00A4026F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4</w:t>
                            </w:r>
                            <w:r w:rsidR="00557B0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:</w:t>
                            </w:r>
                            <w:r w:rsidR="00A4026F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3</w:t>
                            </w:r>
                            <w:r w:rsidR="0000717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0</w:t>
                            </w:r>
                            <w:proofErr w:type="gramEnd"/>
                            <w:r w:rsidR="00D758AB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horas –</w:t>
                            </w:r>
                            <w:r w:rsidR="00E36044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77A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Sala </w:t>
                            </w:r>
                            <w:r w:rsidR="000C116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  <w:r w:rsidR="003A6021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758AB" w:rsidRPr="001B52C5" w:rsidRDefault="002D2EC1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Bloco </w:t>
                            </w:r>
                            <w:r w:rsidR="000C116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F</w:t>
                            </w:r>
                            <w:r w:rsidR="004C38FE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- CSE</w:t>
                            </w:r>
                          </w:p>
                          <w:p w:rsidR="0068435D" w:rsidRDefault="0068435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AA306B" w:rsidRPr="00557C04" w:rsidRDefault="00AA306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D758AB" w:rsidRPr="00754453" w:rsidRDefault="00D758A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75445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Banca Examinadora:</w:t>
                            </w:r>
                          </w:p>
                          <w:p w:rsidR="00D758AB" w:rsidRPr="00FD09BA" w:rsidRDefault="00D758AB" w:rsidP="003931BE">
                            <w:pPr>
                              <w:pStyle w:val="Corpodetexto"/>
                              <w:tabs>
                                <w:tab w:val="left" w:pos="4860"/>
                                <w:tab w:val="right" w:leader="underscore" w:pos="7371"/>
                              </w:tabs>
                              <w:rPr>
                                <w:b w:val="0"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3A6021" w:rsidRPr="003A6021" w:rsidRDefault="00B1208C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  <w:szCs w:val="32"/>
                              </w:rPr>
                              <w:t>Newton Carneiro Affonso da C</w:t>
                            </w:r>
                            <w:bookmarkStart w:id="1" w:name="_GoBack"/>
                            <w:bookmarkEnd w:id="1"/>
                            <w:r w:rsidR="003A6021" w:rsidRPr="003A6021">
                              <w:rPr>
                                <w:b w:val="0"/>
                                <w:color w:val="002060"/>
                                <w:szCs w:val="32"/>
                              </w:rPr>
                              <w:t>osta Junior (Orientador)</w:t>
                            </w:r>
                          </w:p>
                          <w:p w:rsid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3A6021" w:rsidRP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3A6021" w:rsidRP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  <w:r w:rsidRPr="003A6021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Marcus </w:t>
                            </w:r>
                            <w:proofErr w:type="spellStart"/>
                            <w:r w:rsidRPr="003A6021">
                              <w:rPr>
                                <w:b w:val="0"/>
                                <w:color w:val="002060"/>
                                <w:szCs w:val="32"/>
                              </w:rPr>
                              <w:t>Venicius</w:t>
                            </w:r>
                            <w:proofErr w:type="spellEnd"/>
                            <w:r w:rsidRPr="003A6021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 Andrade de Lima (PPGA/UFSC)</w:t>
                            </w:r>
                          </w:p>
                          <w:p w:rsid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3A6021" w:rsidRP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3A6021" w:rsidRP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  <w:r w:rsidRPr="003A6021">
                              <w:rPr>
                                <w:b w:val="0"/>
                                <w:color w:val="002060"/>
                                <w:szCs w:val="32"/>
                              </w:rPr>
                              <w:t>André Luís da Silva Leite (PPGA/UFSC)</w:t>
                            </w:r>
                          </w:p>
                          <w:p w:rsid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3A6021" w:rsidRPr="003A6021" w:rsidRDefault="003A6021" w:rsidP="003A6021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  <w:r w:rsidRPr="003A6021">
                              <w:rPr>
                                <w:b w:val="0"/>
                                <w:color w:val="002060"/>
                                <w:szCs w:val="32"/>
                              </w:rPr>
                              <w:t>Marco Antônio de Oliveira Vieira Goulart (ESAG/UDESC)</w:t>
                            </w:r>
                          </w:p>
                          <w:p w:rsidR="00591A0A" w:rsidRPr="003A6021" w:rsidRDefault="00591A0A" w:rsidP="00A4026F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pt;width:481.9pt;height:7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Jfc5dtwA&#10;AAAH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33177A" w:rsidRDefault="0033177A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33177A" w:rsidRPr="00AA306B" w:rsidRDefault="00415188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</w:pPr>
                      <w:r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 xml:space="preserve">O PROGRAMA DE </w:t>
                      </w:r>
                      <w:r w:rsidR="0033177A"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>PÓS-GRADUAÇÃO EM ADMINISTRAÇÃO</w:t>
                      </w:r>
                    </w:p>
                    <w:p w:rsidR="0033177A" w:rsidRPr="00797954" w:rsidRDefault="00415188" w:rsidP="003931BE">
                      <w:pPr>
                        <w:pStyle w:val="Ttulo7"/>
                        <w:spacing w:line="360" w:lineRule="auto"/>
                        <w:rPr>
                          <w:b w:val="0"/>
                          <w:bCs w:val="0"/>
                          <w:color w:val="000080"/>
                        </w:rPr>
                      </w:pP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CONVIDA TODA COMUNIDADE ACADÊMICA PARA A </w:t>
                      </w:r>
                      <w:r w:rsidR="004B39BD">
                        <w:rPr>
                          <w:b w:val="0"/>
                          <w:bCs w:val="0"/>
                          <w:color w:val="000080"/>
                        </w:rPr>
                        <w:t xml:space="preserve">DEFESA DE </w:t>
                      </w:r>
                      <w:r w:rsidR="00BD476F">
                        <w:rPr>
                          <w:b w:val="0"/>
                          <w:bCs w:val="0"/>
                          <w:color w:val="000080"/>
                        </w:rPr>
                        <w:t>DISSERTAÇÃO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 xml:space="preserve"> DE </w:t>
                      </w:r>
                      <w:r w:rsidR="00BD476F">
                        <w:rPr>
                          <w:b w:val="0"/>
                          <w:bCs w:val="0"/>
                          <w:color w:val="000080"/>
                        </w:rPr>
                        <w:t>MESTRA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>DO</w:t>
                      </w: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 INTITULADA</w:t>
                      </w:r>
                      <w:r w:rsidR="00AA306B">
                        <w:rPr>
                          <w:b w:val="0"/>
                          <w:bCs w:val="0"/>
                          <w:color w:val="000080"/>
                        </w:rPr>
                        <w:t>:</w:t>
                      </w:r>
                    </w:p>
                    <w:p w:rsidR="00EB51B4" w:rsidRDefault="00EB51B4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2279D" w:rsidRPr="00932111" w:rsidRDefault="0032279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253408404"/>
                    </w:p>
                    <w:bookmarkEnd w:id="2"/>
                    <w:p w:rsidR="003D171E" w:rsidRPr="003761CA" w:rsidRDefault="00715B2C" w:rsidP="003931B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3761CA">
                        <w:rPr>
                          <w:rFonts w:cs="Arial"/>
                          <w:b/>
                          <w:sz w:val="40"/>
                          <w:szCs w:val="32"/>
                        </w:rPr>
                        <w:t>“</w:t>
                      </w:r>
                      <w:r w:rsidR="003A6021" w:rsidRPr="003A6021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Programas de recompra e a atenção do investidor: evidências empíricas no mercado brasileiro de 2008 a 2014</w:t>
                      </w:r>
                      <w:r w:rsidR="003761CA" w:rsidRPr="003761CA">
                        <w:rPr>
                          <w:rFonts w:cs="Arial"/>
                          <w:b/>
                          <w:sz w:val="40"/>
                          <w:szCs w:val="32"/>
                        </w:rPr>
                        <w:t>”</w:t>
                      </w:r>
                    </w:p>
                    <w:p w:rsidR="00754453" w:rsidRPr="001C539B" w:rsidRDefault="00754453" w:rsidP="003931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</w:pPr>
                    </w:p>
                    <w:p w:rsidR="004437D4" w:rsidRDefault="00D758AB" w:rsidP="003931B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 w:rsidRPr="002A502F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De: </w:t>
                      </w:r>
                      <w:r w:rsidR="003A6021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44"/>
                        </w:rPr>
                        <w:t>DIEGO LUIS MINSKY</w:t>
                      </w:r>
                    </w:p>
                    <w:p w:rsidR="00754453" w:rsidRPr="00FD6034" w:rsidRDefault="00754453" w:rsidP="003931B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</w:p>
                    <w:p w:rsidR="00B44442" w:rsidRDefault="002B4BF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DIA</w:t>
                      </w:r>
                      <w:r w:rsidR="004377A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3A6021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28</w:t>
                      </w:r>
                      <w:r w:rsidR="001C539B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/0</w:t>
                      </w:r>
                      <w:r w:rsidR="003A6021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8</w:t>
                      </w:r>
                      <w:r w:rsidR="00F86D20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/201</w:t>
                      </w:r>
                      <w:r w:rsidR="0075445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7</w:t>
                      </w:r>
                      <w:r w:rsidR="003D171E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– às </w:t>
                      </w:r>
                      <w:proofErr w:type="gramStart"/>
                      <w:r w:rsidR="00715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1</w:t>
                      </w:r>
                      <w:r w:rsidR="00A4026F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4</w:t>
                      </w:r>
                      <w:r w:rsidR="00557B0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:</w:t>
                      </w:r>
                      <w:r w:rsidR="00A4026F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3</w:t>
                      </w:r>
                      <w:r w:rsidR="0000717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0</w:t>
                      </w:r>
                      <w:proofErr w:type="gramEnd"/>
                      <w:r w:rsidR="00D758AB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horas –</w:t>
                      </w:r>
                      <w:r w:rsidR="00E36044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4377A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Sala </w:t>
                      </w:r>
                      <w:r w:rsidR="000C116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20</w:t>
                      </w:r>
                      <w:r w:rsidR="003A6021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1</w:t>
                      </w:r>
                    </w:p>
                    <w:p w:rsidR="00D758AB" w:rsidRPr="001B52C5" w:rsidRDefault="002D2EC1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Bloco </w:t>
                      </w:r>
                      <w:r w:rsidR="000C116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F</w:t>
                      </w:r>
                      <w:r w:rsidR="004C38FE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- CSE</w:t>
                      </w:r>
                    </w:p>
                    <w:p w:rsidR="0068435D" w:rsidRDefault="0068435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4"/>
                          <w:szCs w:val="44"/>
                        </w:rPr>
                      </w:pPr>
                    </w:p>
                    <w:p w:rsidR="00AA306B" w:rsidRPr="00557C04" w:rsidRDefault="00AA306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4"/>
                          <w:szCs w:val="44"/>
                        </w:rPr>
                      </w:pPr>
                    </w:p>
                    <w:p w:rsidR="00D758AB" w:rsidRPr="00754453" w:rsidRDefault="00D758A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  <w:r w:rsidRPr="00754453">
                        <w:rPr>
                          <w:rFonts w:ascii="Arial" w:hAnsi="Arial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Banca Examinadora:</w:t>
                      </w:r>
                    </w:p>
                    <w:p w:rsidR="00D758AB" w:rsidRPr="00FD09BA" w:rsidRDefault="00D758AB" w:rsidP="003931BE">
                      <w:pPr>
                        <w:pStyle w:val="Corpodetexto"/>
                        <w:tabs>
                          <w:tab w:val="left" w:pos="4860"/>
                          <w:tab w:val="right" w:leader="underscore" w:pos="7371"/>
                        </w:tabs>
                        <w:rPr>
                          <w:b w:val="0"/>
                          <w:color w:val="000080"/>
                          <w:sz w:val="44"/>
                          <w:szCs w:val="44"/>
                        </w:rPr>
                      </w:pPr>
                    </w:p>
                    <w:p w:rsidR="003A6021" w:rsidRPr="003A6021" w:rsidRDefault="00B1208C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  <w:r>
                        <w:rPr>
                          <w:b w:val="0"/>
                          <w:color w:val="002060"/>
                          <w:szCs w:val="32"/>
                        </w:rPr>
                        <w:t>Newton Carneiro Affonso da C</w:t>
                      </w:r>
                      <w:bookmarkStart w:id="3" w:name="_GoBack"/>
                      <w:bookmarkEnd w:id="3"/>
                      <w:r w:rsidR="003A6021" w:rsidRPr="003A6021">
                        <w:rPr>
                          <w:b w:val="0"/>
                          <w:color w:val="002060"/>
                          <w:szCs w:val="32"/>
                        </w:rPr>
                        <w:t>osta Junior (Orientador)</w:t>
                      </w:r>
                    </w:p>
                    <w:p w:rsid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3A6021" w:rsidRP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3A6021" w:rsidRP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  <w:r w:rsidRPr="003A6021">
                        <w:rPr>
                          <w:b w:val="0"/>
                          <w:color w:val="002060"/>
                          <w:szCs w:val="32"/>
                        </w:rPr>
                        <w:t xml:space="preserve">Marcus </w:t>
                      </w:r>
                      <w:proofErr w:type="spellStart"/>
                      <w:r w:rsidRPr="003A6021">
                        <w:rPr>
                          <w:b w:val="0"/>
                          <w:color w:val="002060"/>
                          <w:szCs w:val="32"/>
                        </w:rPr>
                        <w:t>Venicius</w:t>
                      </w:r>
                      <w:proofErr w:type="spellEnd"/>
                      <w:r w:rsidRPr="003A6021">
                        <w:rPr>
                          <w:b w:val="0"/>
                          <w:color w:val="002060"/>
                          <w:szCs w:val="32"/>
                        </w:rPr>
                        <w:t xml:space="preserve"> Andrade de Lima (PPGA/UFSC)</w:t>
                      </w:r>
                    </w:p>
                    <w:p w:rsid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3A6021" w:rsidRP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3A6021" w:rsidRP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  <w:r w:rsidRPr="003A6021">
                        <w:rPr>
                          <w:b w:val="0"/>
                          <w:color w:val="002060"/>
                          <w:szCs w:val="32"/>
                        </w:rPr>
                        <w:t>André Luís da Silva Leite (PPGA/UFSC)</w:t>
                      </w:r>
                    </w:p>
                    <w:p w:rsid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3A6021" w:rsidRPr="003A6021" w:rsidRDefault="003A6021" w:rsidP="003A6021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  <w:r w:rsidRPr="003A6021">
                        <w:rPr>
                          <w:b w:val="0"/>
                          <w:color w:val="002060"/>
                          <w:szCs w:val="32"/>
                        </w:rPr>
                        <w:t>Marco Antônio de Oliveira Vieira Goulart (ESAG/UDESC)</w:t>
                      </w:r>
                    </w:p>
                    <w:p w:rsidR="00591A0A" w:rsidRPr="003A6021" w:rsidRDefault="00591A0A" w:rsidP="00A4026F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177A" w:rsidRPr="001F72A1" w:rsidSect="00634A26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717C"/>
    <w:rsid w:val="0002632C"/>
    <w:rsid w:val="000525E9"/>
    <w:rsid w:val="000A2090"/>
    <w:rsid w:val="000C1162"/>
    <w:rsid w:val="001014CA"/>
    <w:rsid w:val="00102941"/>
    <w:rsid w:val="00103821"/>
    <w:rsid w:val="0011266B"/>
    <w:rsid w:val="00141260"/>
    <w:rsid w:val="00151E08"/>
    <w:rsid w:val="001772DE"/>
    <w:rsid w:val="001874B3"/>
    <w:rsid w:val="001912D7"/>
    <w:rsid w:val="001A34BF"/>
    <w:rsid w:val="001B52C5"/>
    <w:rsid w:val="001C539B"/>
    <w:rsid w:val="001E7AA0"/>
    <w:rsid w:val="001F72A1"/>
    <w:rsid w:val="00214EBF"/>
    <w:rsid w:val="0021762A"/>
    <w:rsid w:val="0022551D"/>
    <w:rsid w:val="002435F9"/>
    <w:rsid w:val="00273AFB"/>
    <w:rsid w:val="002A3F65"/>
    <w:rsid w:val="002A502F"/>
    <w:rsid w:val="002A55E0"/>
    <w:rsid w:val="002B4BFB"/>
    <w:rsid w:val="002C6DA9"/>
    <w:rsid w:val="002D2EC1"/>
    <w:rsid w:val="0030582A"/>
    <w:rsid w:val="0032279D"/>
    <w:rsid w:val="0033177A"/>
    <w:rsid w:val="00331E54"/>
    <w:rsid w:val="003761CA"/>
    <w:rsid w:val="00381879"/>
    <w:rsid w:val="003931BE"/>
    <w:rsid w:val="003A6021"/>
    <w:rsid w:val="003B0D79"/>
    <w:rsid w:val="003B0DE4"/>
    <w:rsid w:val="003D171E"/>
    <w:rsid w:val="003D2FC9"/>
    <w:rsid w:val="00401E22"/>
    <w:rsid w:val="00415188"/>
    <w:rsid w:val="0042552D"/>
    <w:rsid w:val="004377A3"/>
    <w:rsid w:val="004437D4"/>
    <w:rsid w:val="00453508"/>
    <w:rsid w:val="00463EED"/>
    <w:rsid w:val="00465D35"/>
    <w:rsid w:val="004A3EC1"/>
    <w:rsid w:val="004A521B"/>
    <w:rsid w:val="004B39BD"/>
    <w:rsid w:val="004B6317"/>
    <w:rsid w:val="004C38FE"/>
    <w:rsid w:val="004C3BA5"/>
    <w:rsid w:val="004D19D2"/>
    <w:rsid w:val="004F4E1D"/>
    <w:rsid w:val="00511485"/>
    <w:rsid w:val="00512F08"/>
    <w:rsid w:val="00513D3E"/>
    <w:rsid w:val="00530DC9"/>
    <w:rsid w:val="0054479A"/>
    <w:rsid w:val="00557B0E"/>
    <w:rsid w:val="00557C04"/>
    <w:rsid w:val="005767C4"/>
    <w:rsid w:val="0058434D"/>
    <w:rsid w:val="00591A0A"/>
    <w:rsid w:val="005C7844"/>
    <w:rsid w:val="005F2C33"/>
    <w:rsid w:val="00600CA3"/>
    <w:rsid w:val="00614174"/>
    <w:rsid w:val="00624242"/>
    <w:rsid w:val="00634A26"/>
    <w:rsid w:val="006505EB"/>
    <w:rsid w:val="00670C58"/>
    <w:rsid w:val="0068435D"/>
    <w:rsid w:val="006E3644"/>
    <w:rsid w:val="006E4F79"/>
    <w:rsid w:val="00715B2C"/>
    <w:rsid w:val="0073405C"/>
    <w:rsid w:val="00754453"/>
    <w:rsid w:val="00793647"/>
    <w:rsid w:val="00797954"/>
    <w:rsid w:val="007C0F56"/>
    <w:rsid w:val="007C29E0"/>
    <w:rsid w:val="007D381B"/>
    <w:rsid w:val="007F23EA"/>
    <w:rsid w:val="00817AFC"/>
    <w:rsid w:val="00836F80"/>
    <w:rsid w:val="00854319"/>
    <w:rsid w:val="0088192C"/>
    <w:rsid w:val="0089672F"/>
    <w:rsid w:val="0089705F"/>
    <w:rsid w:val="008B0A11"/>
    <w:rsid w:val="008B2A9B"/>
    <w:rsid w:val="00932111"/>
    <w:rsid w:val="0094600B"/>
    <w:rsid w:val="00953C1C"/>
    <w:rsid w:val="009615E1"/>
    <w:rsid w:val="0097416C"/>
    <w:rsid w:val="00976C08"/>
    <w:rsid w:val="00977413"/>
    <w:rsid w:val="009820A7"/>
    <w:rsid w:val="00983D95"/>
    <w:rsid w:val="009D6167"/>
    <w:rsid w:val="009F328A"/>
    <w:rsid w:val="009F56E8"/>
    <w:rsid w:val="00A273B7"/>
    <w:rsid w:val="00A4026F"/>
    <w:rsid w:val="00A44C6B"/>
    <w:rsid w:val="00A628A8"/>
    <w:rsid w:val="00A7591F"/>
    <w:rsid w:val="00A7741D"/>
    <w:rsid w:val="00A779CE"/>
    <w:rsid w:val="00A85893"/>
    <w:rsid w:val="00AA10B3"/>
    <w:rsid w:val="00AA306B"/>
    <w:rsid w:val="00AC47B6"/>
    <w:rsid w:val="00AE3D6C"/>
    <w:rsid w:val="00B1208C"/>
    <w:rsid w:val="00B16E13"/>
    <w:rsid w:val="00B22B74"/>
    <w:rsid w:val="00B25180"/>
    <w:rsid w:val="00B44442"/>
    <w:rsid w:val="00BD476F"/>
    <w:rsid w:val="00C36D6E"/>
    <w:rsid w:val="00C909A6"/>
    <w:rsid w:val="00C90BBE"/>
    <w:rsid w:val="00C93010"/>
    <w:rsid w:val="00C93969"/>
    <w:rsid w:val="00CB4258"/>
    <w:rsid w:val="00CE13CC"/>
    <w:rsid w:val="00D0486C"/>
    <w:rsid w:val="00D10335"/>
    <w:rsid w:val="00D4159F"/>
    <w:rsid w:val="00D73BD9"/>
    <w:rsid w:val="00D758AB"/>
    <w:rsid w:val="00D9288E"/>
    <w:rsid w:val="00D9751A"/>
    <w:rsid w:val="00DA198A"/>
    <w:rsid w:val="00DA7A11"/>
    <w:rsid w:val="00DB0754"/>
    <w:rsid w:val="00DB38C8"/>
    <w:rsid w:val="00E36044"/>
    <w:rsid w:val="00E435AC"/>
    <w:rsid w:val="00E4473B"/>
    <w:rsid w:val="00E6042F"/>
    <w:rsid w:val="00EB51B4"/>
    <w:rsid w:val="00EC55BB"/>
    <w:rsid w:val="00EF3D04"/>
    <w:rsid w:val="00EF3EC9"/>
    <w:rsid w:val="00EF448F"/>
    <w:rsid w:val="00F04C33"/>
    <w:rsid w:val="00F04E70"/>
    <w:rsid w:val="00F06EAA"/>
    <w:rsid w:val="00F40BF9"/>
    <w:rsid w:val="00F4417C"/>
    <w:rsid w:val="00F4578E"/>
    <w:rsid w:val="00F5073A"/>
    <w:rsid w:val="00F557F9"/>
    <w:rsid w:val="00F86D20"/>
    <w:rsid w:val="00FA6158"/>
    <w:rsid w:val="00FC4B28"/>
    <w:rsid w:val="00FD09BA"/>
    <w:rsid w:val="00FD6034"/>
    <w:rsid w:val="00FF3C41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F9A4-7996-405A-8446-780EDF02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CSE-112809</cp:lastModifiedBy>
  <cp:revision>4</cp:revision>
  <cp:lastPrinted>2017-08-15T11:43:00Z</cp:lastPrinted>
  <dcterms:created xsi:type="dcterms:W3CDTF">2017-08-15T11:42:00Z</dcterms:created>
  <dcterms:modified xsi:type="dcterms:W3CDTF">2017-08-15T11:43:00Z</dcterms:modified>
</cp:coreProperties>
</file>